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ED" w:rsidRDefault="00F62EED" w:rsidP="00F62EED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К вниманию огородников и дачников!</w:t>
      </w:r>
    </w:p>
    <w:p w:rsidR="00F62EED" w:rsidRDefault="00F62EED" w:rsidP="00F62E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color w:val="111111"/>
          <w:sz w:val="30"/>
          <w:szCs w:val="30"/>
        </w:rPr>
        <w:t>Пользуясь</w:t>
      </w:r>
      <w:proofErr w:type="gramEnd"/>
      <w:r>
        <w:rPr>
          <w:color w:val="111111"/>
          <w:sz w:val="30"/>
          <w:szCs w:val="30"/>
        </w:rPr>
        <w:t xml:space="preserve"> случаем, хочется в очередной раз обратиться к дачникам и огородникам, которые наводят или собираются наводить порядок на придомовой территории перед закрытием дачного сезона.</w:t>
      </w:r>
    </w:p>
    <w:p w:rsidR="00F62EED" w:rsidRDefault="00F62EED" w:rsidP="00F62E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Знайте, что пожароопасный период никто не отменял! Любая сухая трава, стерня, пожнивные остатки способны вспыхнуть от малейшей искры. В такую погоду разрастающемуся пожару ничего не стоит в мгновение ока поглотить все вокруг. С таким </w:t>
      </w:r>
      <w:proofErr w:type="gramStart"/>
      <w:r>
        <w:rPr>
          <w:color w:val="111111"/>
          <w:sz w:val="30"/>
          <w:szCs w:val="30"/>
        </w:rPr>
        <w:t>разбушевавшемся</w:t>
      </w:r>
      <w:proofErr w:type="gramEnd"/>
      <w:r>
        <w:rPr>
          <w:color w:val="111111"/>
          <w:sz w:val="30"/>
          <w:szCs w:val="30"/>
        </w:rPr>
        <w:t xml:space="preserve"> пламенем справятся только спасатели.</w:t>
      </w:r>
    </w:p>
    <w:p w:rsidR="00F62EED" w:rsidRDefault="00F62EED" w:rsidP="00F62E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Чтобы не встретится с огненной стихией лицом к лицу, следует соблюдать простые правила:</w:t>
      </w:r>
    </w:p>
    <w:p w:rsidR="00F62EED" w:rsidRDefault="00F62EED" w:rsidP="00F62E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- нельзя выжигать сухую растительность, пожнивные остатки и стерню на корню;</w:t>
      </w:r>
    </w:p>
    <w:p w:rsidR="00F62EED" w:rsidRDefault="00F62EED" w:rsidP="00F62E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- опасно разводить костры под кронами деревьев;</w:t>
      </w:r>
    </w:p>
    <w:p w:rsidR="00F62EED" w:rsidRDefault="00F62EED" w:rsidP="00F62E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- чтобы безопасно сжечь мусор, можно развести костёр в безветренную погоду на максимально безопасном расстоянии от зданий и сооружений, при этом осуществляя постоянный </w:t>
      </w:r>
      <w:proofErr w:type="gramStart"/>
      <w:r>
        <w:rPr>
          <w:color w:val="111111"/>
          <w:sz w:val="30"/>
          <w:szCs w:val="30"/>
        </w:rPr>
        <w:t>контроль за</w:t>
      </w:r>
      <w:proofErr w:type="gramEnd"/>
      <w:r>
        <w:rPr>
          <w:color w:val="111111"/>
          <w:sz w:val="30"/>
          <w:szCs w:val="30"/>
        </w:rPr>
        <w:t xml:space="preserve"> горением, а рядом расположить первичные средства пожаротушения (ведро с водой, лопату и т.д.).</w:t>
      </w:r>
    </w:p>
    <w:p w:rsidR="00F62EED" w:rsidRDefault="00F62EED" w:rsidP="00F62E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Особое внимание хочется уделить местам складирования грубых кормов на придомовой территории. Все мы помним случай, когда в 2019 году в г. Дрибин, д</w:t>
      </w:r>
      <w:proofErr w:type="gramStart"/>
      <w:r>
        <w:rPr>
          <w:color w:val="111111"/>
          <w:sz w:val="30"/>
          <w:szCs w:val="30"/>
        </w:rPr>
        <w:t>.Ч</w:t>
      </w:r>
      <w:proofErr w:type="gramEnd"/>
      <w:r>
        <w:rPr>
          <w:color w:val="111111"/>
          <w:sz w:val="30"/>
          <w:szCs w:val="30"/>
        </w:rPr>
        <w:t>ерневке 4-летний мальчик Степа погиб между двумя горящими рулонами соломы, которые лежали рядом с домом.</w:t>
      </w:r>
    </w:p>
    <w:p w:rsidR="00F62EED" w:rsidRDefault="00F62EED" w:rsidP="00F62E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Жители сел и частного сектора должны помнить, что сено, солому и другие сгораемые материалы необходимо складировать в наиболее удаленных местах от жилых домов, хозяйственных построек и дорог. Нельзя допускать случаев курения использования открытого огня в местах их складирования.</w:t>
      </w:r>
    </w:p>
    <w:p w:rsidR="00F62EED" w:rsidRDefault="00F62EED" w:rsidP="00F62E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Берегите себя и своих близких!</w:t>
      </w:r>
    </w:p>
    <w:p w:rsidR="000C3A4E" w:rsidRDefault="000C3A4E" w:rsidP="00F62EED">
      <w:pPr>
        <w:spacing w:after="0"/>
      </w:pPr>
    </w:p>
    <w:sectPr w:rsidR="000C3A4E" w:rsidSect="000C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EED"/>
    <w:rsid w:val="000C3A4E"/>
    <w:rsid w:val="00F6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Propaganda</cp:lastModifiedBy>
  <cp:revision>1</cp:revision>
  <dcterms:created xsi:type="dcterms:W3CDTF">2021-08-30T08:06:00Z</dcterms:created>
  <dcterms:modified xsi:type="dcterms:W3CDTF">2021-08-30T08:07:00Z</dcterms:modified>
</cp:coreProperties>
</file>